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F1" w:rsidRPr="000C0FC9" w:rsidRDefault="00EC61F1" w:rsidP="00EC61F1">
      <w:pPr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0C0FC9">
        <w:rPr>
          <w:rFonts w:ascii="Times New Roman" w:hAnsi="Times New Roman" w:cs="Times New Roman"/>
          <w:b/>
          <w:bCs/>
          <w:sz w:val="32"/>
          <w:szCs w:val="40"/>
        </w:rPr>
        <w:t xml:space="preserve">Operating Manual for International Postgraduate Students </w:t>
      </w:r>
      <w:r w:rsidR="00CC415B">
        <w:rPr>
          <w:rFonts w:ascii="Times New Roman" w:hAnsi="Times New Roman" w:cs="Times New Roman"/>
          <w:b/>
          <w:bCs/>
          <w:sz w:val="32"/>
          <w:szCs w:val="40"/>
        </w:rPr>
        <w:t>O</w:t>
      </w:r>
      <w:r w:rsidR="00CC415B">
        <w:rPr>
          <w:rFonts w:ascii="Times New Roman" w:hAnsi="Times New Roman" w:cs="Times New Roman" w:hint="eastAsia"/>
          <w:b/>
          <w:bCs/>
          <w:sz w:val="32"/>
          <w:szCs w:val="40"/>
        </w:rPr>
        <w:t>nline</w:t>
      </w:r>
      <w:r w:rsidR="00CC415B" w:rsidRPr="000C0FC9">
        <w:rPr>
          <w:rFonts w:ascii="Times New Roman" w:hAnsi="Times New Roman" w:cs="Times New Roman"/>
          <w:b/>
          <w:bCs/>
          <w:sz w:val="32"/>
          <w:szCs w:val="40"/>
        </w:rPr>
        <w:t xml:space="preserve"> </w:t>
      </w:r>
      <w:r w:rsidR="0054279B" w:rsidRPr="000C0FC9">
        <w:rPr>
          <w:rFonts w:ascii="Times New Roman" w:hAnsi="Times New Roman" w:cs="Times New Roman"/>
          <w:b/>
          <w:bCs/>
          <w:sz w:val="32"/>
          <w:szCs w:val="40"/>
        </w:rPr>
        <w:t xml:space="preserve">Course </w:t>
      </w:r>
      <w:r w:rsidRPr="000C0FC9">
        <w:rPr>
          <w:rFonts w:ascii="Times New Roman" w:hAnsi="Times New Roman" w:cs="Times New Roman"/>
          <w:b/>
          <w:bCs/>
          <w:sz w:val="32"/>
          <w:szCs w:val="40"/>
        </w:rPr>
        <w:t>Selecti</w:t>
      </w:r>
      <w:r w:rsidR="003F6D7B">
        <w:rPr>
          <w:rFonts w:ascii="Times New Roman" w:hAnsi="Times New Roman" w:cs="Times New Roman"/>
          <w:b/>
          <w:bCs/>
          <w:sz w:val="32"/>
          <w:szCs w:val="40"/>
        </w:rPr>
        <w:t>on</w:t>
      </w:r>
      <w:r w:rsidRPr="000C0FC9">
        <w:rPr>
          <w:rFonts w:ascii="Times New Roman" w:hAnsi="Times New Roman" w:cs="Times New Roman"/>
          <w:b/>
          <w:bCs/>
          <w:sz w:val="32"/>
          <w:szCs w:val="40"/>
        </w:rPr>
        <w:t xml:space="preserve"> </w:t>
      </w:r>
    </w:p>
    <w:p w:rsidR="007C0911" w:rsidRPr="000C0FC9" w:rsidRDefault="002808C9" w:rsidP="007C0911">
      <w:pPr>
        <w:spacing w:beforeLines="100" w:before="312" w:afterLines="100" w:after="312" w:line="440" w:lineRule="exact"/>
        <w:jc w:val="left"/>
        <w:rPr>
          <w:rFonts w:ascii="Times New Roman" w:eastAsia="黑体" w:hAnsi="Times New Roman" w:cs="Times New Roman"/>
          <w:b/>
          <w:sz w:val="28"/>
          <w:szCs w:val="24"/>
        </w:rPr>
      </w:pPr>
      <w:r>
        <w:rPr>
          <w:rFonts w:ascii="Times New Roman" w:eastAsia="黑体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264795</wp:posOffset>
                </wp:positionV>
                <wp:extent cx="5381625" cy="4924425"/>
                <wp:effectExtent l="0" t="0" r="2857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4924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5235BDF" id="矩形 8" o:spid="_x0000_s1026" style="position:absolute;left:0;text-align:left;margin-left:-2.25pt;margin-top:20.85pt;width:423.75pt;height:3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" filled="f" strokecolor="red" strokeweight="1.5pt"/>
            </w:pict>
          </mc:Fallback>
        </mc:AlternateContent>
      </w:r>
      <w:r w:rsidR="003F6D7B">
        <w:rPr>
          <w:rFonts w:ascii="Times New Roman" w:eastAsia="黑体" w:hAnsi="Times New Roman" w:cs="Times New Roman"/>
          <w:b/>
          <w:sz w:val="28"/>
          <w:szCs w:val="24"/>
        </w:rPr>
        <w:t>All the courses for international students are valid on the G</w:t>
      </w:r>
      <w:r w:rsidR="00233867">
        <w:rPr>
          <w:rFonts w:ascii="Times New Roman" w:eastAsia="黑体" w:hAnsi="Times New Roman" w:cs="Times New Roman"/>
          <w:b/>
          <w:sz w:val="28"/>
          <w:szCs w:val="24"/>
        </w:rPr>
        <w:t>MIS</w:t>
      </w:r>
      <w:r w:rsidR="003F6D7B">
        <w:rPr>
          <w:rFonts w:ascii="Times New Roman" w:eastAsia="黑体" w:hAnsi="Times New Roman" w:cs="Times New Roman"/>
          <w:b/>
          <w:sz w:val="28"/>
          <w:szCs w:val="24"/>
        </w:rPr>
        <w:t xml:space="preserve">, students could view the courses </w:t>
      </w:r>
      <w:r w:rsidR="00557BAC">
        <w:rPr>
          <w:rFonts w:ascii="Times New Roman" w:eastAsia="黑体" w:hAnsi="Times New Roman" w:cs="Times New Roman"/>
          <w:b/>
          <w:sz w:val="28"/>
          <w:szCs w:val="24"/>
        </w:rPr>
        <w:t xml:space="preserve">through their </w:t>
      </w:r>
      <w:r w:rsidR="00A04FDC">
        <w:rPr>
          <w:rFonts w:ascii="Times New Roman" w:eastAsia="黑体" w:hAnsi="Times New Roman" w:cs="Times New Roman"/>
          <w:b/>
          <w:sz w:val="28"/>
          <w:szCs w:val="24"/>
        </w:rPr>
        <w:t>e</w:t>
      </w:r>
      <w:r w:rsidR="00557BAC">
        <w:rPr>
          <w:rFonts w:ascii="Times New Roman" w:eastAsia="黑体" w:hAnsi="Times New Roman" w:cs="Times New Roman"/>
          <w:b/>
          <w:sz w:val="28"/>
          <w:szCs w:val="24"/>
        </w:rPr>
        <w:t>portal and select</w:t>
      </w:r>
      <w:r w:rsidR="003F6D7B">
        <w:rPr>
          <w:rFonts w:ascii="Times New Roman" w:eastAsia="黑体" w:hAnsi="Times New Roman" w:cs="Times New Roman"/>
          <w:b/>
          <w:sz w:val="28"/>
          <w:szCs w:val="24"/>
        </w:rPr>
        <w:t xml:space="preserve"> courses online. The following instruction is on the procedure of selecting courses online.</w:t>
      </w:r>
    </w:p>
    <w:p w:rsidR="007C0911" w:rsidRPr="000C0FC9" w:rsidRDefault="003F6D7B" w:rsidP="00717421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color w:val="FF0000"/>
          <w:sz w:val="24"/>
          <w:szCs w:val="24"/>
        </w:rPr>
        <w:t>Students</w:t>
      </w:r>
      <w:r w:rsidR="002808C9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FF0000"/>
          <w:sz w:val="24"/>
          <w:szCs w:val="24"/>
        </w:rPr>
        <w:t>are unable to be graded of their</w:t>
      </w:r>
      <w:r w:rsidR="002808C9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 </w:t>
      </w:r>
      <w:r w:rsidR="002808C9">
        <w:rPr>
          <w:rFonts w:ascii="Times New Roman" w:eastAsia="黑体" w:hAnsi="Times New Roman" w:cs="Times New Roman" w:hint="eastAsia"/>
          <w:color w:val="FF0000"/>
          <w:sz w:val="24"/>
          <w:szCs w:val="24"/>
        </w:rPr>
        <w:t>course</w:t>
      </w:r>
      <w:r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 unless they select the courses online;</w:t>
      </w:r>
    </w:p>
    <w:p w:rsidR="003F6D7B" w:rsidRPr="000C0FC9" w:rsidRDefault="003F6D7B" w:rsidP="003F6D7B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Students are suggested to</w:t>
      </w:r>
      <w:r w:rsidRPr="000C0FC9">
        <w:rPr>
          <w:rFonts w:ascii="Times New Roman" w:eastAsia="黑体" w:hAnsi="Times New Roman" w:cs="Times New Roman"/>
          <w:sz w:val="24"/>
          <w:szCs w:val="24"/>
        </w:rPr>
        <w:t xml:space="preserve"> read the </w:t>
      </w:r>
      <w:r>
        <w:rPr>
          <w:rFonts w:ascii="Times New Roman" w:eastAsia="黑体" w:hAnsi="Times New Roman" w:cs="Times New Roman"/>
          <w:sz w:val="24"/>
          <w:szCs w:val="24"/>
        </w:rPr>
        <w:t>curriculum</w:t>
      </w:r>
      <w:r w:rsidRPr="000C0FC9">
        <w:rPr>
          <w:rFonts w:ascii="Times New Roman" w:eastAsia="黑体" w:hAnsi="Times New Roman" w:cs="Times New Roman"/>
          <w:sz w:val="24"/>
          <w:szCs w:val="24"/>
        </w:rPr>
        <w:t xml:space="preserve"> carefully, clarify the credit requirements, and ma</w:t>
      </w:r>
      <w:r>
        <w:rPr>
          <w:rFonts w:ascii="Times New Roman" w:eastAsia="黑体" w:hAnsi="Times New Roman" w:cs="Times New Roman"/>
          <w:sz w:val="24"/>
          <w:szCs w:val="24"/>
        </w:rPr>
        <w:t>ke a good plan when choosing</w:t>
      </w:r>
      <w:r w:rsidRPr="000C0FC9">
        <w:rPr>
          <w:rFonts w:ascii="Times New Roman" w:eastAsia="黑体" w:hAnsi="Times New Roman" w:cs="Times New Roman"/>
          <w:sz w:val="24"/>
          <w:szCs w:val="24"/>
        </w:rPr>
        <w:t xml:space="preserve"> course</w:t>
      </w:r>
      <w:r>
        <w:rPr>
          <w:rFonts w:ascii="Times New Roman" w:eastAsia="黑体" w:hAnsi="Times New Roman" w:cs="Times New Roman"/>
          <w:sz w:val="24"/>
          <w:szCs w:val="24"/>
        </w:rPr>
        <w:t>s</w:t>
      </w:r>
      <w:r w:rsidRPr="000C0FC9">
        <w:rPr>
          <w:rFonts w:ascii="Times New Roman" w:eastAsia="黑体" w:hAnsi="Times New Roman" w:cs="Times New Roman"/>
          <w:sz w:val="24"/>
          <w:szCs w:val="24"/>
        </w:rPr>
        <w:t>;</w:t>
      </w:r>
    </w:p>
    <w:p w:rsidR="007C0911" w:rsidRPr="000C0FC9" w:rsidRDefault="003F6D7B" w:rsidP="00717421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Students</w:t>
      </w:r>
      <w:r w:rsidR="00EC61F1" w:rsidRPr="000C0FC9">
        <w:rPr>
          <w:rFonts w:ascii="Times New Roman" w:eastAsia="黑体" w:hAnsi="Times New Roman" w:cs="Times New Roman"/>
          <w:sz w:val="24"/>
          <w:szCs w:val="24"/>
        </w:rPr>
        <w:t xml:space="preserve"> can only select the courses that </w:t>
      </w:r>
      <w:r>
        <w:rPr>
          <w:rFonts w:ascii="Times New Roman" w:eastAsia="黑体" w:hAnsi="Times New Roman" w:cs="Times New Roman"/>
          <w:sz w:val="24"/>
          <w:szCs w:val="24"/>
        </w:rPr>
        <w:t>are a</w:t>
      </w:r>
      <w:r w:rsidR="00EC61F1" w:rsidRPr="000C0FC9">
        <w:rPr>
          <w:rFonts w:ascii="Times New Roman" w:eastAsia="黑体" w:hAnsi="Times New Roman" w:cs="Times New Roman"/>
          <w:sz w:val="24"/>
          <w:szCs w:val="24"/>
        </w:rPr>
        <w:t xml:space="preserve">dded in </w:t>
      </w:r>
      <w:r>
        <w:rPr>
          <w:rFonts w:ascii="Times New Roman" w:eastAsia="黑体" w:hAnsi="Times New Roman" w:cs="Times New Roman"/>
          <w:sz w:val="24"/>
          <w:szCs w:val="24"/>
        </w:rPr>
        <w:t>their</w:t>
      </w:r>
      <w:r w:rsidR="00EC61F1" w:rsidRPr="000C0FC9">
        <w:rPr>
          <w:rFonts w:ascii="Times New Roman" w:eastAsia="黑体" w:hAnsi="Times New Roman" w:cs="Times New Roman"/>
          <w:sz w:val="24"/>
          <w:szCs w:val="24"/>
        </w:rPr>
        <w:t xml:space="preserve"> </w:t>
      </w:r>
      <w:r w:rsidR="00F0538B">
        <w:rPr>
          <w:rFonts w:ascii="Times New Roman" w:eastAsia="黑体" w:hAnsi="Times New Roman" w:cs="Times New Roman"/>
          <w:sz w:val="24"/>
          <w:szCs w:val="24"/>
        </w:rPr>
        <w:t>curriculum</w:t>
      </w:r>
      <w:r>
        <w:rPr>
          <w:rFonts w:ascii="Times New Roman" w:eastAsia="黑体" w:hAnsi="Times New Roman" w:cs="Times New Roman"/>
          <w:sz w:val="24"/>
          <w:szCs w:val="24"/>
        </w:rPr>
        <w:t>;</w:t>
      </w:r>
    </w:p>
    <w:p w:rsidR="007C0911" w:rsidRPr="000C0FC9" w:rsidRDefault="0028445D" w:rsidP="0028445D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0C0FC9">
        <w:rPr>
          <w:rFonts w:ascii="Times New Roman" w:eastAsia="黑体" w:hAnsi="Times New Roman" w:cs="Times New Roman"/>
          <w:color w:val="FF0000"/>
          <w:sz w:val="24"/>
          <w:szCs w:val="24"/>
        </w:rPr>
        <w:t>All the selected courses c</w:t>
      </w:r>
      <w:r w:rsidR="00EB1591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ould </w:t>
      </w:r>
      <w:r w:rsidRPr="000C0FC9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not be withdrawn </w:t>
      </w:r>
      <w:r w:rsidR="00EB1591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once the course selection finishes. </w:t>
      </w:r>
      <w:r w:rsidR="00EB1591">
        <w:rPr>
          <w:rFonts w:ascii="Times New Roman" w:eastAsia="黑体" w:hAnsi="Times New Roman" w:cs="Times New Roman"/>
          <w:sz w:val="24"/>
          <w:szCs w:val="24"/>
        </w:rPr>
        <w:t>T</w:t>
      </w:r>
      <w:r w:rsidRPr="000C0FC9">
        <w:rPr>
          <w:rFonts w:ascii="Times New Roman" w:eastAsia="黑体" w:hAnsi="Times New Roman" w:cs="Times New Roman"/>
          <w:sz w:val="24"/>
          <w:szCs w:val="24"/>
        </w:rPr>
        <w:t>he results will be recorded, please choose and withdraw courses</w:t>
      </w:r>
      <w:r w:rsidR="00EB1591" w:rsidRPr="00EB1591">
        <w:rPr>
          <w:rFonts w:ascii="Times New Roman" w:eastAsia="黑体" w:hAnsi="Times New Roman" w:cs="Times New Roman"/>
          <w:sz w:val="24"/>
          <w:szCs w:val="24"/>
        </w:rPr>
        <w:t xml:space="preserve"> </w:t>
      </w:r>
      <w:r w:rsidR="00EB1591" w:rsidRPr="000C0FC9">
        <w:rPr>
          <w:rFonts w:ascii="Times New Roman" w:eastAsia="黑体" w:hAnsi="Times New Roman" w:cs="Times New Roman"/>
          <w:sz w:val="24"/>
          <w:szCs w:val="24"/>
        </w:rPr>
        <w:t>carefully</w:t>
      </w:r>
      <w:r w:rsidRPr="000C0FC9">
        <w:rPr>
          <w:rFonts w:ascii="Times New Roman" w:eastAsia="黑体" w:hAnsi="Times New Roman" w:cs="Times New Roman"/>
          <w:sz w:val="24"/>
          <w:szCs w:val="24"/>
        </w:rPr>
        <w:t>;</w:t>
      </w:r>
      <w:bookmarkStart w:id="0" w:name="_GoBack"/>
      <w:bookmarkEnd w:id="0"/>
    </w:p>
    <w:p w:rsidR="007C0911" w:rsidRPr="000C0FC9" w:rsidRDefault="00717421" w:rsidP="00717421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rFonts w:ascii="Times New Roman" w:eastAsia="黑体" w:hAnsi="Times New Roman" w:cs="Times New Roman"/>
          <w:color w:val="FF0000"/>
          <w:sz w:val="24"/>
          <w:szCs w:val="24"/>
        </w:rPr>
      </w:pPr>
      <w:r w:rsidRPr="000C0FC9">
        <w:rPr>
          <w:rFonts w:ascii="Times New Roman" w:eastAsia="黑体" w:hAnsi="Times New Roman" w:cs="Times New Roman"/>
          <w:sz w:val="24"/>
          <w:szCs w:val="24"/>
        </w:rPr>
        <w:t xml:space="preserve">If you meet any problems during course selection, please contact with </w:t>
      </w:r>
      <w:r w:rsidR="00E4441F">
        <w:rPr>
          <w:rFonts w:ascii="Times New Roman" w:eastAsia="黑体" w:hAnsi="Times New Roman" w:cs="Times New Roman" w:hint="eastAsia"/>
          <w:sz w:val="24"/>
          <w:szCs w:val="24"/>
        </w:rPr>
        <w:t>your</w:t>
      </w:r>
      <w:r w:rsidR="00E4441F">
        <w:rPr>
          <w:rFonts w:ascii="Times New Roman" w:eastAsia="黑体" w:hAnsi="Times New Roman" w:cs="Times New Roman"/>
          <w:sz w:val="24"/>
          <w:szCs w:val="24"/>
        </w:rPr>
        <w:t xml:space="preserve"> school co</w:t>
      </w:r>
      <w:r w:rsidR="0058216F">
        <w:rPr>
          <w:rFonts w:ascii="Times New Roman" w:eastAsia="黑体" w:hAnsi="Times New Roman" w:cs="Times New Roman"/>
          <w:sz w:val="24"/>
          <w:szCs w:val="24"/>
        </w:rPr>
        <w:t>o</w:t>
      </w:r>
      <w:r w:rsidR="00E4441F">
        <w:rPr>
          <w:rFonts w:ascii="Times New Roman" w:eastAsia="黑体" w:hAnsi="Times New Roman" w:cs="Times New Roman"/>
          <w:sz w:val="24"/>
          <w:szCs w:val="24"/>
        </w:rPr>
        <w:t>rdinator</w:t>
      </w:r>
      <w:r w:rsidRPr="000C0FC9">
        <w:rPr>
          <w:rFonts w:ascii="Times New Roman" w:eastAsia="黑体" w:hAnsi="Times New Roman" w:cs="Times New Roman"/>
          <w:sz w:val="24"/>
          <w:szCs w:val="24"/>
        </w:rPr>
        <w:t xml:space="preserve"> or the Graduate School in time</w:t>
      </w:r>
      <w:r w:rsidR="00C822A0" w:rsidRPr="000C0FC9">
        <w:rPr>
          <w:rFonts w:ascii="Times New Roman" w:eastAsia="黑体" w:hAnsi="Times New Roman" w:cs="Times New Roman"/>
          <w:sz w:val="24"/>
          <w:szCs w:val="24"/>
        </w:rPr>
        <w:t xml:space="preserve">. </w:t>
      </w:r>
      <w:r w:rsidR="00C822A0" w:rsidRPr="000C0FC9">
        <w:rPr>
          <w:rFonts w:ascii="Times New Roman" w:eastAsia="黑体" w:hAnsi="Times New Roman" w:cs="Times New Roman"/>
          <w:color w:val="FF0000"/>
          <w:sz w:val="24"/>
          <w:szCs w:val="24"/>
        </w:rPr>
        <w:t>These problems</w:t>
      </w:r>
      <w:r w:rsidR="00C822A0" w:rsidRPr="000C0FC9">
        <w:rPr>
          <w:rFonts w:ascii="Times New Roman" w:eastAsia="黑体" w:hAnsi="Times New Roman" w:cs="Times New Roman"/>
          <w:sz w:val="24"/>
          <w:szCs w:val="24"/>
        </w:rPr>
        <w:t xml:space="preserve"> </w:t>
      </w:r>
      <w:r w:rsidRPr="000C0FC9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will not be dealt with </w:t>
      </w:r>
      <w:r w:rsidR="00A17374">
        <w:rPr>
          <w:rFonts w:ascii="Times New Roman" w:eastAsia="黑体" w:hAnsi="Times New Roman" w:cs="Times New Roman"/>
          <w:color w:val="FF0000"/>
          <w:sz w:val="24"/>
          <w:szCs w:val="24"/>
        </w:rPr>
        <w:t>when the course selection finishes</w:t>
      </w:r>
      <w:r w:rsidRPr="000C0FC9">
        <w:rPr>
          <w:rFonts w:ascii="Times New Roman" w:eastAsia="黑体" w:hAnsi="Times New Roman" w:cs="Times New Roman"/>
          <w:color w:val="FF0000"/>
          <w:sz w:val="24"/>
          <w:szCs w:val="24"/>
        </w:rPr>
        <w:t>.</w:t>
      </w:r>
    </w:p>
    <w:p w:rsidR="00EC61F1" w:rsidRPr="00F0538B" w:rsidRDefault="00717421" w:rsidP="00717421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</w:pPr>
      <w:r w:rsidRPr="00F0538B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  <w:t>Duration</w:t>
      </w:r>
      <w:r w:rsidR="00F0538B" w:rsidRPr="00F0538B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  <w:t xml:space="preserve"> of course selection</w:t>
      </w:r>
      <w:r w:rsidR="00C16A09" w:rsidRPr="00F0538B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  <w:t>：</w:t>
      </w:r>
      <w:r w:rsidR="002808C9" w:rsidRPr="00F0538B">
        <w:rPr>
          <w:rFonts w:ascii="Times New Roman" w:eastAsia="黑体" w:hAnsi="Times New Roman" w:cs="Times New Roman" w:hint="eastAsia"/>
          <w:b/>
          <w:color w:val="FF0000"/>
          <w:sz w:val="24"/>
          <w:szCs w:val="24"/>
          <w:u w:val="single"/>
        </w:rPr>
        <w:t>1</w:t>
      </w:r>
      <w:r w:rsidR="002808C9" w:rsidRPr="00F0538B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  <w:t xml:space="preserve">3:00 on </w:t>
      </w:r>
      <w:r w:rsidR="004E5235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  <w:t>Feb 17</w:t>
      </w:r>
      <w:r w:rsidR="004E5235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  <w:vertAlign w:val="superscript"/>
        </w:rPr>
        <w:t>th</w:t>
      </w:r>
      <w:r w:rsidR="0018109A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  <w:t>, 202</w:t>
      </w:r>
      <w:r w:rsidR="004E5235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  <w:t>3</w:t>
      </w:r>
      <w:r w:rsidRPr="00F0538B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  <w:t xml:space="preserve"> to </w:t>
      </w:r>
      <w:r w:rsidR="002808C9" w:rsidRPr="00F0538B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  <w:t>1</w:t>
      </w:r>
      <w:r w:rsidR="004E5235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  <w:t>7</w:t>
      </w:r>
      <w:r w:rsidR="002808C9" w:rsidRPr="00F0538B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  <w:t xml:space="preserve">:00 on </w:t>
      </w:r>
      <w:r w:rsidR="004E5235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  <w:t>Feb 21</w:t>
      </w:r>
      <w:r w:rsidR="00A61586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  <w:vertAlign w:val="superscript"/>
        </w:rPr>
        <w:t>th</w:t>
      </w:r>
      <w:r w:rsidRPr="00F0538B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  <w:t>, 20</w:t>
      </w:r>
      <w:r w:rsidR="0018109A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  <w:t>2</w:t>
      </w:r>
      <w:r w:rsidR="00A61586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  <w:t>3</w:t>
      </w:r>
      <w:r w:rsidR="0018109A">
        <w:rPr>
          <w:rFonts w:ascii="Times New Roman" w:eastAsia="黑体" w:hAnsi="Times New Roman" w:cs="Times New Roman" w:hint="eastAsia"/>
          <w:b/>
          <w:color w:val="FF0000"/>
          <w:sz w:val="24"/>
          <w:szCs w:val="24"/>
          <w:u w:val="single"/>
        </w:rPr>
        <w:t>.</w:t>
      </w:r>
    </w:p>
    <w:p w:rsidR="0058216F" w:rsidRPr="00A17374" w:rsidRDefault="00A17374" w:rsidP="0058216F">
      <w:pPr>
        <w:spacing w:line="440" w:lineRule="exact"/>
        <w:jc w:val="left"/>
        <w:rPr>
          <w:rFonts w:ascii="Times New Roman" w:eastAsia="黑体" w:hAnsi="Times New Roman" w:cs="Times New Roman"/>
          <w:b/>
          <w:sz w:val="28"/>
          <w:szCs w:val="28"/>
        </w:rPr>
      </w:pPr>
      <w:r w:rsidRPr="00A17374">
        <w:rPr>
          <w:rFonts w:ascii="Times New Roman" w:eastAsia="黑体" w:hAnsi="Times New Roman" w:cs="Times New Roman"/>
          <w:b/>
          <w:sz w:val="28"/>
          <w:szCs w:val="28"/>
        </w:rPr>
        <w:t>Online Course Selection Procedure</w:t>
      </w:r>
    </w:p>
    <w:p w:rsidR="007C0911" w:rsidRPr="000C0FC9" w:rsidRDefault="00717421" w:rsidP="00717421">
      <w:pPr>
        <w:pStyle w:val="a5"/>
        <w:numPr>
          <w:ilvl w:val="0"/>
          <w:numId w:val="7"/>
        </w:numPr>
        <w:spacing w:line="440" w:lineRule="exact"/>
        <w:ind w:firstLineChars="0"/>
        <w:jc w:val="left"/>
        <w:rPr>
          <w:rFonts w:ascii="Times New Roman" w:eastAsia="黑体" w:hAnsi="Times New Roman" w:cs="Times New Roman"/>
          <w:b/>
          <w:sz w:val="24"/>
          <w:szCs w:val="24"/>
        </w:rPr>
      </w:pPr>
      <w:r w:rsidRPr="000C0FC9">
        <w:rPr>
          <w:rFonts w:ascii="Times New Roman" w:hAnsi="Times New Roman" w:cs="Times New Roman"/>
          <w:b/>
          <w:sz w:val="24"/>
          <w:szCs w:val="24"/>
        </w:rPr>
        <w:t>Log in to UESTC portal:</w:t>
      </w:r>
    </w:p>
    <w:p w:rsidR="00B445AF" w:rsidRPr="000C0FC9" w:rsidRDefault="00717421" w:rsidP="00B445AF">
      <w:pPr>
        <w:pStyle w:val="a5"/>
        <w:spacing w:line="44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C0FC9">
        <w:rPr>
          <w:rFonts w:ascii="Times New Roman" w:hAnsi="Times New Roman" w:cs="Times New Roman"/>
          <w:sz w:val="24"/>
          <w:szCs w:val="24"/>
        </w:rPr>
        <w:t xml:space="preserve">Log in to UESTC portal with the link: </w:t>
      </w:r>
      <w:hyperlink r:id="rId8" w:history="1">
        <w:r w:rsidR="00A04FDC" w:rsidRPr="00DD39E8">
          <w:rPr>
            <w:rStyle w:val="a7"/>
            <w:rFonts w:ascii="Times New Roman" w:hAnsi="Times New Roman" w:cs="Times New Roman"/>
            <w:sz w:val="24"/>
            <w:szCs w:val="24"/>
          </w:rPr>
          <w:t>http://eportal.uestc.edu.cn</w:t>
        </w:r>
      </w:hyperlink>
      <w:r w:rsidRPr="000C0FC9">
        <w:rPr>
          <w:rFonts w:ascii="Times New Roman" w:hAnsi="Times New Roman" w:cs="Times New Roman"/>
          <w:sz w:val="24"/>
          <w:szCs w:val="24"/>
        </w:rPr>
        <w:t xml:space="preserve"> </w:t>
      </w:r>
      <w:r w:rsidR="002808C9">
        <w:rPr>
          <w:rFonts w:ascii="Times New Roman" w:hAnsi="Times New Roman" w:cs="Times New Roman"/>
          <w:sz w:val="24"/>
          <w:szCs w:val="24"/>
        </w:rPr>
        <w:t>and t</w:t>
      </w:r>
      <w:r w:rsidRPr="000C0FC9">
        <w:rPr>
          <w:rFonts w:ascii="Times New Roman" w:hAnsi="Times New Roman" w:cs="Times New Roman"/>
          <w:sz w:val="24"/>
          <w:szCs w:val="24"/>
        </w:rPr>
        <w:t xml:space="preserve">hen click </w:t>
      </w:r>
      <w:r w:rsidR="002808C9">
        <w:rPr>
          <w:rFonts w:ascii="Times New Roman" w:hAnsi="Times New Roman" w:cs="Times New Roman"/>
          <w:sz w:val="24"/>
          <w:szCs w:val="24"/>
        </w:rPr>
        <w:t xml:space="preserve">on </w:t>
      </w:r>
      <w:r w:rsidRPr="000C0FC9">
        <w:rPr>
          <w:rFonts w:ascii="Times New Roman" w:hAnsi="Times New Roman" w:cs="Times New Roman"/>
          <w:sz w:val="24"/>
          <w:szCs w:val="24"/>
        </w:rPr>
        <w:t>“</w:t>
      </w:r>
      <w:r w:rsidRPr="000C0FC9">
        <w:rPr>
          <w:rFonts w:ascii="Times New Roman" w:hAnsi="Times New Roman" w:cs="Times New Roman"/>
          <w:sz w:val="24"/>
          <w:szCs w:val="24"/>
        </w:rPr>
        <w:t>研究生系统</w:t>
      </w:r>
      <w:r w:rsidRPr="000C0FC9">
        <w:rPr>
          <w:rFonts w:ascii="Times New Roman" w:hAnsi="Times New Roman" w:cs="Times New Roman"/>
          <w:sz w:val="24"/>
          <w:szCs w:val="24"/>
        </w:rPr>
        <w:t>”</w:t>
      </w:r>
      <w:r w:rsidR="00A17374">
        <w:rPr>
          <w:rFonts w:ascii="Times New Roman" w:hAnsi="Times New Roman" w:cs="Times New Roman"/>
          <w:sz w:val="24"/>
          <w:szCs w:val="24"/>
        </w:rPr>
        <w:t>(GMIS)</w:t>
      </w:r>
      <w:r w:rsidRPr="000C0FC9">
        <w:rPr>
          <w:rFonts w:ascii="Times New Roman" w:hAnsi="Times New Roman" w:cs="Times New Roman"/>
          <w:sz w:val="24"/>
          <w:szCs w:val="24"/>
        </w:rPr>
        <w:t>. If you</w:t>
      </w:r>
      <w:r w:rsidR="00C822A0" w:rsidRPr="000C0FC9">
        <w:rPr>
          <w:rFonts w:ascii="Times New Roman" w:hAnsi="Times New Roman" w:cs="Times New Roman"/>
          <w:sz w:val="24"/>
          <w:szCs w:val="24"/>
        </w:rPr>
        <w:t xml:space="preserve"> </w:t>
      </w:r>
      <w:r w:rsidR="002808C9">
        <w:rPr>
          <w:rFonts w:ascii="Times New Roman" w:hAnsi="Times New Roman" w:cs="Times New Roman"/>
          <w:sz w:val="24"/>
          <w:szCs w:val="24"/>
        </w:rPr>
        <w:t xml:space="preserve">have </w:t>
      </w:r>
      <w:r w:rsidR="00C822A0" w:rsidRPr="000C0FC9">
        <w:rPr>
          <w:rFonts w:ascii="Times New Roman" w:hAnsi="Times New Roman" w:cs="Times New Roman"/>
          <w:sz w:val="24"/>
          <w:szCs w:val="24"/>
        </w:rPr>
        <w:t>any problem</w:t>
      </w:r>
      <w:r w:rsidRPr="000C0FC9">
        <w:rPr>
          <w:rFonts w:ascii="Times New Roman" w:hAnsi="Times New Roman" w:cs="Times New Roman"/>
          <w:sz w:val="24"/>
          <w:szCs w:val="24"/>
        </w:rPr>
        <w:t>s</w:t>
      </w:r>
      <w:r w:rsidR="00C822A0" w:rsidRPr="000C0FC9">
        <w:rPr>
          <w:rFonts w:ascii="Times New Roman" w:hAnsi="Times New Roman" w:cs="Times New Roman"/>
          <w:sz w:val="24"/>
          <w:szCs w:val="24"/>
        </w:rPr>
        <w:t>, ple</w:t>
      </w:r>
      <w:r w:rsidR="002808C9">
        <w:rPr>
          <w:rFonts w:ascii="Times New Roman" w:hAnsi="Times New Roman" w:cs="Times New Roman"/>
          <w:sz w:val="24"/>
          <w:szCs w:val="24"/>
        </w:rPr>
        <w:t xml:space="preserve">ase </w:t>
      </w:r>
      <w:r w:rsidR="002808C9">
        <w:rPr>
          <w:rFonts w:ascii="Times New Roman" w:hAnsi="Times New Roman" w:cs="Times New Roman" w:hint="eastAsia"/>
          <w:sz w:val="24"/>
          <w:szCs w:val="24"/>
        </w:rPr>
        <w:t>contact</w:t>
      </w:r>
      <w:r w:rsidR="00C822A0" w:rsidRPr="000C0FC9">
        <w:rPr>
          <w:rFonts w:ascii="Times New Roman" w:hAnsi="Times New Roman" w:cs="Times New Roman"/>
          <w:sz w:val="24"/>
          <w:szCs w:val="24"/>
        </w:rPr>
        <w:t xml:space="preserve"> with Information Center (number: 61831184).</w:t>
      </w:r>
    </w:p>
    <w:p w:rsidR="00BC7E3F" w:rsidRPr="000C0FC9" w:rsidRDefault="00A04FDC" w:rsidP="00E02340">
      <w:pPr>
        <w:widowControl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171950" cy="1893598"/>
            <wp:effectExtent l="0" t="0" r="0" b="0"/>
            <wp:docPr id="1" name="图片 1" descr="QQ图片2020081910490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图片20200819104901_副本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69" cy="189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8BD" w:rsidRPr="000C0FC9" w:rsidRDefault="00831093" w:rsidP="00C822A0">
      <w:pPr>
        <w:pStyle w:val="a5"/>
        <w:numPr>
          <w:ilvl w:val="0"/>
          <w:numId w:val="7"/>
        </w:numPr>
        <w:spacing w:line="440" w:lineRule="exact"/>
        <w:ind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C0FC9">
        <w:rPr>
          <w:rFonts w:ascii="Times New Roman" w:hAnsi="Times New Roman" w:cs="Times New Roman"/>
          <w:b/>
          <w:sz w:val="24"/>
          <w:szCs w:val="24"/>
        </w:rPr>
        <w:t>Make</w:t>
      </w:r>
      <w:r w:rsidR="00C822A0" w:rsidRPr="000C0FC9">
        <w:rPr>
          <w:rFonts w:ascii="Times New Roman" w:hAnsi="Times New Roman" w:cs="Times New Roman"/>
          <w:b/>
          <w:sz w:val="24"/>
          <w:szCs w:val="24"/>
        </w:rPr>
        <w:t xml:space="preserve"> the personal </w:t>
      </w:r>
      <w:r w:rsidR="00F0538B">
        <w:rPr>
          <w:rFonts w:ascii="Times New Roman" w:hAnsi="Times New Roman" w:cs="Times New Roman"/>
          <w:b/>
          <w:sz w:val="24"/>
          <w:szCs w:val="24"/>
        </w:rPr>
        <w:t>curriculum</w:t>
      </w:r>
      <w:r w:rsidR="00C822A0" w:rsidRPr="000C0FC9">
        <w:rPr>
          <w:rFonts w:ascii="Times New Roman" w:hAnsi="Times New Roman" w:cs="Times New Roman"/>
          <w:b/>
          <w:sz w:val="24"/>
          <w:szCs w:val="24"/>
        </w:rPr>
        <w:t>.</w:t>
      </w:r>
    </w:p>
    <w:p w:rsidR="00B445AF" w:rsidRPr="000C0FC9" w:rsidRDefault="00C822A0" w:rsidP="00D16A23">
      <w:pPr>
        <w:pStyle w:val="a5"/>
        <w:spacing w:line="44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C0FC9">
        <w:rPr>
          <w:rFonts w:ascii="Times New Roman" w:hAnsi="Times New Roman" w:cs="Times New Roman"/>
          <w:sz w:val="24"/>
          <w:szCs w:val="24"/>
        </w:rPr>
        <w:t>After entering the following page, you need to click “</w:t>
      </w:r>
      <w:r w:rsidRPr="000C0FC9">
        <w:rPr>
          <w:rFonts w:ascii="Times New Roman" w:hAnsi="Times New Roman" w:cs="Times New Roman"/>
          <w:sz w:val="24"/>
          <w:szCs w:val="24"/>
        </w:rPr>
        <w:t>培养计划提交</w:t>
      </w:r>
      <w:r w:rsidRPr="000C0FC9">
        <w:rPr>
          <w:rFonts w:ascii="Times New Roman" w:hAnsi="Times New Roman" w:cs="Times New Roman"/>
          <w:sz w:val="24"/>
          <w:szCs w:val="24"/>
        </w:rPr>
        <w:t xml:space="preserve">” </w:t>
      </w:r>
      <w:r w:rsidR="00F0538B">
        <w:rPr>
          <w:rFonts w:ascii="Times New Roman" w:hAnsi="Times New Roman" w:cs="Times New Roman"/>
          <w:sz w:val="24"/>
          <w:szCs w:val="24"/>
        </w:rPr>
        <w:t>(</w:t>
      </w:r>
      <w:r w:rsidR="000C4F0D">
        <w:rPr>
          <w:rFonts w:ascii="Times New Roman" w:hAnsi="Times New Roman" w:cs="Times New Roman"/>
          <w:sz w:val="24"/>
          <w:szCs w:val="24"/>
        </w:rPr>
        <w:t>upload the curriculum</w:t>
      </w:r>
      <w:r w:rsidR="00F0538B">
        <w:rPr>
          <w:rFonts w:ascii="Times New Roman" w:hAnsi="Times New Roman" w:cs="Times New Roman"/>
          <w:sz w:val="24"/>
          <w:szCs w:val="24"/>
        </w:rPr>
        <w:t xml:space="preserve">) </w:t>
      </w:r>
      <w:r w:rsidRPr="000C0FC9">
        <w:rPr>
          <w:rFonts w:ascii="Times New Roman" w:hAnsi="Times New Roman" w:cs="Times New Roman"/>
          <w:sz w:val="24"/>
          <w:szCs w:val="24"/>
        </w:rPr>
        <w:t xml:space="preserve">to </w:t>
      </w:r>
      <w:r w:rsidR="00831093" w:rsidRPr="000C0FC9">
        <w:rPr>
          <w:rFonts w:ascii="Times New Roman" w:hAnsi="Times New Roman" w:cs="Times New Roman"/>
          <w:sz w:val="24"/>
          <w:szCs w:val="24"/>
        </w:rPr>
        <w:t xml:space="preserve">make your </w:t>
      </w:r>
      <w:r w:rsidR="00F0538B">
        <w:rPr>
          <w:rFonts w:ascii="Times New Roman" w:hAnsi="Times New Roman" w:cs="Times New Roman"/>
          <w:sz w:val="24"/>
          <w:szCs w:val="24"/>
        </w:rPr>
        <w:t>curriculum</w:t>
      </w:r>
      <w:r w:rsidR="00831093" w:rsidRPr="000C0FC9">
        <w:rPr>
          <w:rFonts w:ascii="Times New Roman" w:hAnsi="Times New Roman" w:cs="Times New Roman"/>
          <w:sz w:val="24"/>
          <w:szCs w:val="24"/>
        </w:rPr>
        <w:t xml:space="preserve"> under the guidance of</w:t>
      </w:r>
      <w:r w:rsidR="00557BAC">
        <w:rPr>
          <w:rFonts w:ascii="Times New Roman" w:hAnsi="Times New Roman" w:cs="Times New Roman"/>
          <w:sz w:val="24"/>
          <w:szCs w:val="24"/>
        </w:rPr>
        <w:t xml:space="preserve"> </w:t>
      </w:r>
      <w:r w:rsidR="00557BAC">
        <w:rPr>
          <w:rFonts w:ascii="Times New Roman" w:hAnsi="Times New Roman" w:cs="Times New Roman" w:hint="eastAsia"/>
          <w:sz w:val="24"/>
          <w:szCs w:val="24"/>
        </w:rPr>
        <w:t>your</w:t>
      </w:r>
      <w:r w:rsidR="00831093" w:rsidRPr="000C0FC9">
        <w:rPr>
          <w:rFonts w:ascii="Times New Roman" w:hAnsi="Times New Roman" w:cs="Times New Roman"/>
          <w:sz w:val="24"/>
          <w:szCs w:val="24"/>
        </w:rPr>
        <w:t xml:space="preserve"> school</w:t>
      </w:r>
      <w:r w:rsidR="0018109A">
        <w:rPr>
          <w:rFonts w:ascii="Times New Roman" w:hAnsi="Times New Roman" w:cs="Times New Roman"/>
          <w:sz w:val="24"/>
          <w:szCs w:val="24"/>
        </w:rPr>
        <w:t xml:space="preserve"> and your supervisor</w:t>
      </w:r>
      <w:r w:rsidR="00831093" w:rsidRPr="000C0FC9">
        <w:rPr>
          <w:rFonts w:ascii="Times New Roman" w:hAnsi="Times New Roman" w:cs="Times New Roman"/>
          <w:sz w:val="24"/>
          <w:szCs w:val="24"/>
        </w:rPr>
        <w:t>. The evaluation, “exam” or “non-exam” is decided by the syllabus.</w:t>
      </w:r>
      <w:r w:rsidR="001E09DF" w:rsidRPr="001E09DF">
        <w:t xml:space="preserve"> </w:t>
      </w:r>
      <w:r w:rsidR="001E09DF" w:rsidRPr="001E09DF">
        <w:rPr>
          <w:rFonts w:ascii="Times New Roman" w:hAnsi="Times New Roman" w:cs="Times New Roman"/>
          <w:sz w:val="24"/>
          <w:szCs w:val="24"/>
        </w:rPr>
        <w:t xml:space="preserve">The exam will show a percentile score, and the </w:t>
      </w:r>
      <w:r w:rsidR="001E09DF">
        <w:rPr>
          <w:rFonts w:ascii="Times New Roman" w:hAnsi="Times New Roman" w:cs="Times New Roman"/>
          <w:sz w:val="24"/>
          <w:szCs w:val="24"/>
        </w:rPr>
        <w:t>result of “non-exam” courses</w:t>
      </w:r>
      <w:r w:rsidR="001E09DF" w:rsidRPr="001E09DF">
        <w:rPr>
          <w:rFonts w:ascii="Times New Roman" w:hAnsi="Times New Roman" w:cs="Times New Roman"/>
          <w:sz w:val="24"/>
          <w:szCs w:val="24"/>
        </w:rPr>
        <w:t xml:space="preserve"> will only show whether it has passed</w:t>
      </w:r>
      <w:r w:rsidR="00CF46C6" w:rsidRPr="000C0FC9">
        <w:rPr>
          <w:rFonts w:ascii="Times New Roman" w:hAnsi="Times New Roman" w:cs="Times New Roman"/>
          <w:sz w:val="24"/>
          <w:szCs w:val="24"/>
        </w:rPr>
        <w:t xml:space="preserve"> </w:t>
      </w:r>
      <w:r w:rsidR="00CF46C6" w:rsidRPr="000C0FC9">
        <w:rPr>
          <w:rFonts w:ascii="Times New Roman" w:hAnsi="Times New Roman" w:cs="Times New Roman"/>
          <w:color w:val="FF0000"/>
          <w:sz w:val="24"/>
          <w:szCs w:val="24"/>
        </w:rPr>
        <w:t xml:space="preserve">Please note that only the </w:t>
      </w:r>
      <w:r w:rsidR="00F0538B">
        <w:rPr>
          <w:rFonts w:ascii="Times New Roman" w:hAnsi="Times New Roman" w:cs="Times New Roman"/>
          <w:color w:val="FF0000"/>
          <w:sz w:val="24"/>
          <w:szCs w:val="24"/>
        </w:rPr>
        <w:t>curriculum</w:t>
      </w:r>
      <w:r w:rsidR="00CF46C6" w:rsidRPr="000C0FC9">
        <w:rPr>
          <w:rFonts w:ascii="Times New Roman" w:hAnsi="Times New Roman" w:cs="Times New Roman"/>
          <w:color w:val="FF0000"/>
          <w:sz w:val="24"/>
          <w:szCs w:val="24"/>
        </w:rPr>
        <w:t xml:space="preserve"> enters the process of “</w:t>
      </w:r>
      <w:r w:rsidR="00CF46C6" w:rsidRPr="000C0FC9">
        <w:rPr>
          <w:rFonts w:ascii="Times New Roman" w:hAnsi="Times New Roman" w:cs="Times New Roman"/>
          <w:color w:val="FF0000"/>
          <w:sz w:val="24"/>
          <w:szCs w:val="24"/>
        </w:rPr>
        <w:t>审核通过</w:t>
      </w:r>
      <w:r w:rsidR="00CF46C6" w:rsidRPr="000C0FC9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="00CF46C6" w:rsidRPr="000C0FC9">
        <w:rPr>
          <w:rFonts w:ascii="Times New Roman" w:hAnsi="Times New Roman" w:cs="Times New Roman"/>
          <w:color w:val="FF0000"/>
          <w:sz w:val="24"/>
          <w:szCs w:val="24"/>
        </w:rPr>
        <w:t>（</w:t>
      </w:r>
      <w:r w:rsidR="00CF46C6" w:rsidRPr="000C0FC9">
        <w:rPr>
          <w:rFonts w:ascii="Times New Roman" w:hAnsi="Times New Roman" w:cs="Times New Roman"/>
          <w:color w:val="FF0000"/>
          <w:sz w:val="24"/>
          <w:szCs w:val="24"/>
        </w:rPr>
        <w:t xml:space="preserve">It means your </w:t>
      </w:r>
      <w:r w:rsidR="00F0538B">
        <w:rPr>
          <w:rFonts w:ascii="Times New Roman" w:hAnsi="Times New Roman" w:cs="Times New Roman"/>
          <w:color w:val="FF0000"/>
          <w:sz w:val="24"/>
          <w:szCs w:val="24"/>
        </w:rPr>
        <w:t>curriculum</w:t>
      </w:r>
      <w:r w:rsidR="001243FB" w:rsidRPr="000C0FC9">
        <w:rPr>
          <w:rFonts w:ascii="Times New Roman" w:hAnsi="Times New Roman" w:cs="Times New Roman"/>
          <w:color w:val="FF0000"/>
          <w:sz w:val="24"/>
          <w:szCs w:val="24"/>
        </w:rPr>
        <w:t xml:space="preserve"> have been approved</w:t>
      </w:r>
      <w:r w:rsidR="0018109A">
        <w:rPr>
          <w:rFonts w:ascii="Times New Roman" w:hAnsi="Times New Roman" w:cs="Times New Roman"/>
          <w:color w:val="FF0000"/>
          <w:sz w:val="24"/>
          <w:szCs w:val="24"/>
        </w:rPr>
        <w:t xml:space="preserve"> by your supervisor</w:t>
      </w:r>
      <w:r w:rsidR="00CF46C6" w:rsidRPr="000C0FC9">
        <w:rPr>
          <w:rFonts w:ascii="Times New Roman" w:hAnsi="Times New Roman" w:cs="Times New Roman"/>
          <w:color w:val="FF0000"/>
          <w:sz w:val="24"/>
          <w:szCs w:val="24"/>
        </w:rPr>
        <w:t>）</w:t>
      </w:r>
      <w:r w:rsidR="00CF46C6" w:rsidRPr="000C0FC9">
        <w:rPr>
          <w:rFonts w:ascii="Times New Roman" w:hAnsi="Times New Roman" w:cs="Times New Roman"/>
          <w:color w:val="FF0000"/>
          <w:sz w:val="24"/>
          <w:szCs w:val="24"/>
        </w:rPr>
        <w:t>can you select course</w:t>
      </w:r>
      <w:r w:rsidR="001E09DF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CF46C6" w:rsidRPr="000C0FC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70836" w:rsidRPr="000C0FC9" w:rsidRDefault="00270836" w:rsidP="00270836">
      <w:pPr>
        <w:widowControl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C0FC9"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438563" cy="3581400"/>
            <wp:effectExtent l="0" t="0" r="0" b="0"/>
            <wp:docPr id="5" name="图片 5" descr="C:\Users\Administrator\AppData\Roaming\Tencent\Users\298905126\TIM\WinTemp\RichOle\HK@}F$PT4HIATGX@NOT2M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98905126\TIM\WinTemp\RichOle\HK@}F$PT4HIATGX@NOT2MD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853" cy="35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3E4" w:rsidRPr="000C0FC9" w:rsidRDefault="001733E4" w:rsidP="001733E4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C0FC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4498D10" wp14:editId="44B59B91">
            <wp:extent cx="5417793" cy="35623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44" cy="357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8BD" w:rsidRPr="000C0FC9" w:rsidRDefault="00CF46C6" w:rsidP="004078BD">
      <w:pPr>
        <w:pStyle w:val="a5"/>
        <w:numPr>
          <w:ilvl w:val="0"/>
          <w:numId w:val="7"/>
        </w:numPr>
        <w:spacing w:line="440" w:lineRule="exact"/>
        <w:ind w:leftChars="100" w:left="210"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C0FC9">
        <w:rPr>
          <w:rFonts w:ascii="Times New Roman" w:hAnsi="Times New Roman" w:cs="Times New Roman"/>
          <w:b/>
          <w:sz w:val="24"/>
          <w:szCs w:val="24"/>
        </w:rPr>
        <w:t>Online course selection</w:t>
      </w:r>
    </w:p>
    <w:p w:rsidR="00C438C7" w:rsidRPr="0018109A" w:rsidRDefault="001243FB" w:rsidP="005B12FF">
      <w:pPr>
        <w:spacing w:line="440" w:lineRule="exact"/>
        <w:ind w:firstLineChars="200" w:firstLine="48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0C0FC9">
        <w:rPr>
          <w:rFonts w:ascii="Times New Roman" w:hAnsi="Times New Roman" w:cs="Times New Roman"/>
          <w:sz w:val="24"/>
          <w:szCs w:val="24"/>
        </w:rPr>
        <w:t xml:space="preserve">Before </w:t>
      </w:r>
      <w:r w:rsidR="00C438C7" w:rsidRPr="000C0FC9">
        <w:rPr>
          <w:rFonts w:ascii="Times New Roman" w:hAnsi="Times New Roman" w:cs="Times New Roman"/>
          <w:sz w:val="24"/>
          <w:szCs w:val="24"/>
        </w:rPr>
        <w:t xml:space="preserve">selecting courses, you need to make sure that you have registered for the semester and your </w:t>
      </w:r>
      <w:r w:rsidR="00F0538B">
        <w:rPr>
          <w:rFonts w:ascii="Times New Roman" w:hAnsi="Times New Roman" w:cs="Times New Roman"/>
          <w:sz w:val="24"/>
          <w:szCs w:val="24"/>
        </w:rPr>
        <w:t>curriculum</w:t>
      </w:r>
      <w:r w:rsidR="00C438C7" w:rsidRPr="000C0FC9">
        <w:rPr>
          <w:rFonts w:ascii="Times New Roman" w:hAnsi="Times New Roman" w:cs="Times New Roman"/>
          <w:sz w:val="24"/>
          <w:szCs w:val="24"/>
        </w:rPr>
        <w:t xml:space="preserve"> has been approved.</w:t>
      </w:r>
      <w:r w:rsidR="00CF46C6" w:rsidRPr="000C0FC9">
        <w:rPr>
          <w:rFonts w:ascii="Times New Roman" w:hAnsi="Times New Roman" w:cs="Times New Roman"/>
          <w:sz w:val="24"/>
          <w:szCs w:val="24"/>
        </w:rPr>
        <w:t xml:space="preserve"> Click on the "</w:t>
      </w:r>
      <w:r w:rsidRPr="000C0FC9">
        <w:rPr>
          <w:rFonts w:ascii="Times New Roman" w:hAnsi="Times New Roman" w:cs="Times New Roman"/>
          <w:sz w:val="24"/>
          <w:szCs w:val="24"/>
        </w:rPr>
        <w:t>网上选课</w:t>
      </w:r>
      <w:r w:rsidR="00CF46C6" w:rsidRPr="000C0FC9">
        <w:rPr>
          <w:rFonts w:ascii="Times New Roman" w:hAnsi="Times New Roman" w:cs="Times New Roman"/>
          <w:sz w:val="24"/>
          <w:szCs w:val="24"/>
        </w:rPr>
        <w:t>"</w:t>
      </w:r>
      <w:r w:rsidRPr="000C0FC9">
        <w:rPr>
          <w:rFonts w:ascii="Times New Roman" w:hAnsi="Times New Roman" w:cs="Times New Roman"/>
          <w:sz w:val="24"/>
          <w:szCs w:val="24"/>
        </w:rPr>
        <w:t>（</w:t>
      </w:r>
      <w:r w:rsidRPr="000C0FC9">
        <w:rPr>
          <w:rFonts w:ascii="Times New Roman" w:hAnsi="Times New Roman" w:cs="Times New Roman"/>
          <w:sz w:val="24"/>
          <w:szCs w:val="24"/>
        </w:rPr>
        <w:t>online course selection</w:t>
      </w:r>
      <w:r w:rsidRPr="000C0FC9">
        <w:rPr>
          <w:rFonts w:ascii="Times New Roman" w:hAnsi="Times New Roman" w:cs="Times New Roman"/>
          <w:sz w:val="24"/>
          <w:szCs w:val="24"/>
        </w:rPr>
        <w:t>）</w:t>
      </w:r>
      <w:r w:rsidR="00CF46C6" w:rsidRPr="000C0FC9">
        <w:rPr>
          <w:rFonts w:ascii="Times New Roman" w:hAnsi="Times New Roman" w:cs="Times New Roman"/>
          <w:sz w:val="24"/>
          <w:szCs w:val="24"/>
        </w:rPr>
        <w:t xml:space="preserve">column to </w:t>
      </w:r>
      <w:r w:rsidRPr="000C0FC9">
        <w:rPr>
          <w:rFonts w:ascii="Times New Roman" w:hAnsi="Times New Roman" w:cs="Times New Roman"/>
          <w:sz w:val="24"/>
          <w:szCs w:val="24"/>
        </w:rPr>
        <w:t>select course</w:t>
      </w:r>
      <w:r w:rsidR="00CF46C6" w:rsidRPr="000C0FC9">
        <w:rPr>
          <w:rFonts w:ascii="Times New Roman" w:hAnsi="Times New Roman" w:cs="Times New Roman"/>
          <w:sz w:val="24"/>
          <w:szCs w:val="24"/>
        </w:rPr>
        <w:t>. It should be noted that only one course can be selected at the same time</w:t>
      </w:r>
      <w:r w:rsidR="00801198">
        <w:rPr>
          <w:rFonts w:ascii="Times New Roman" w:hAnsi="Times New Roman" w:cs="Times New Roman"/>
          <w:sz w:val="24"/>
          <w:szCs w:val="24"/>
        </w:rPr>
        <w:t xml:space="preserve"> slot</w:t>
      </w:r>
      <w:r w:rsidR="00CF46C6" w:rsidRPr="000C0FC9">
        <w:rPr>
          <w:rFonts w:ascii="Times New Roman" w:hAnsi="Times New Roman" w:cs="Times New Roman"/>
          <w:sz w:val="24"/>
          <w:szCs w:val="24"/>
        </w:rPr>
        <w:t>, otherwise</w:t>
      </w:r>
      <w:r w:rsidRPr="000C0FC9">
        <w:rPr>
          <w:rFonts w:ascii="Times New Roman" w:hAnsi="Times New Roman" w:cs="Times New Roman"/>
          <w:sz w:val="24"/>
          <w:szCs w:val="24"/>
        </w:rPr>
        <w:t xml:space="preserve"> the system will prompt for "</w:t>
      </w:r>
      <w:r w:rsidRPr="000C0FC9">
        <w:rPr>
          <w:rFonts w:ascii="Times New Roman" w:hAnsi="Times New Roman" w:cs="Times New Roman"/>
          <w:sz w:val="24"/>
          <w:szCs w:val="24"/>
        </w:rPr>
        <w:t>上课时间冲突</w:t>
      </w:r>
      <w:r w:rsidR="00CF46C6" w:rsidRPr="000C0FC9">
        <w:rPr>
          <w:rFonts w:ascii="Times New Roman" w:hAnsi="Times New Roman" w:cs="Times New Roman"/>
          <w:sz w:val="24"/>
          <w:szCs w:val="24"/>
        </w:rPr>
        <w:t>"</w:t>
      </w:r>
      <w:r w:rsidRPr="000C0FC9">
        <w:rPr>
          <w:rFonts w:ascii="Times New Roman" w:hAnsi="Times New Roman" w:cs="Times New Roman"/>
          <w:sz w:val="24"/>
          <w:szCs w:val="24"/>
        </w:rPr>
        <w:t>（</w:t>
      </w:r>
      <w:r w:rsidRPr="000C0FC9">
        <w:rPr>
          <w:rFonts w:ascii="Times New Roman" w:hAnsi="Times New Roman" w:cs="Times New Roman"/>
          <w:sz w:val="24"/>
          <w:szCs w:val="24"/>
        </w:rPr>
        <w:t>conflict of class time</w:t>
      </w:r>
      <w:r w:rsidRPr="000C0FC9">
        <w:rPr>
          <w:rFonts w:ascii="Times New Roman" w:hAnsi="Times New Roman" w:cs="Times New Roman"/>
          <w:sz w:val="24"/>
          <w:szCs w:val="24"/>
        </w:rPr>
        <w:t>）</w:t>
      </w:r>
      <w:r w:rsidRPr="000C0FC9">
        <w:rPr>
          <w:rFonts w:ascii="Times New Roman" w:hAnsi="Times New Roman" w:cs="Times New Roman"/>
          <w:sz w:val="24"/>
          <w:szCs w:val="24"/>
        </w:rPr>
        <w:t>. P</w:t>
      </w:r>
      <w:r w:rsidR="00CF46C6" w:rsidRPr="000C0FC9">
        <w:rPr>
          <w:rFonts w:ascii="Times New Roman" w:hAnsi="Times New Roman" w:cs="Times New Roman"/>
          <w:sz w:val="24"/>
          <w:szCs w:val="24"/>
        </w:rPr>
        <w:t xml:space="preserve">lease </w:t>
      </w:r>
      <w:r w:rsidRPr="000C0FC9">
        <w:rPr>
          <w:rFonts w:ascii="Times New Roman" w:hAnsi="Times New Roman" w:cs="Times New Roman"/>
          <w:sz w:val="24"/>
          <w:szCs w:val="24"/>
        </w:rPr>
        <w:t xml:space="preserve">make a good arrangement of you courses. </w:t>
      </w:r>
      <w:r w:rsidRPr="000C0FC9">
        <w:rPr>
          <w:rFonts w:ascii="Times New Roman" w:hAnsi="Times New Roman" w:cs="Times New Roman"/>
          <w:color w:val="FF0000"/>
          <w:sz w:val="24"/>
          <w:szCs w:val="24"/>
        </w:rPr>
        <w:t>W</w:t>
      </w:r>
      <w:r w:rsidR="00CF46C6" w:rsidRPr="000C0FC9">
        <w:rPr>
          <w:rFonts w:ascii="Times New Roman" w:hAnsi="Times New Roman" w:cs="Times New Roman"/>
          <w:color w:val="FF0000"/>
          <w:sz w:val="24"/>
          <w:szCs w:val="24"/>
        </w:rPr>
        <w:t xml:space="preserve">hen </w:t>
      </w:r>
      <w:r w:rsidRPr="000C0FC9">
        <w:rPr>
          <w:rFonts w:ascii="Times New Roman" w:hAnsi="Times New Roman" w:cs="Times New Roman"/>
          <w:color w:val="FF0000"/>
          <w:sz w:val="24"/>
          <w:szCs w:val="24"/>
        </w:rPr>
        <w:t>the number of students of a c</w:t>
      </w:r>
      <w:r w:rsidR="00801198">
        <w:rPr>
          <w:rFonts w:ascii="Times New Roman" w:hAnsi="Times New Roman" w:cs="Times New Roman"/>
          <w:color w:val="FF0000"/>
          <w:sz w:val="24"/>
          <w:szCs w:val="24"/>
        </w:rPr>
        <w:t>lass</w:t>
      </w:r>
      <w:r w:rsidRPr="000C0FC9">
        <w:rPr>
          <w:rFonts w:ascii="Times New Roman" w:hAnsi="Times New Roman" w:cs="Times New Roman"/>
          <w:color w:val="FF0000"/>
          <w:sz w:val="24"/>
          <w:szCs w:val="24"/>
        </w:rPr>
        <w:t xml:space="preserve"> reaches its </w:t>
      </w:r>
      <w:r w:rsidR="000C4F0D">
        <w:rPr>
          <w:rFonts w:ascii="Times New Roman" w:hAnsi="Times New Roman" w:cs="Times New Roman"/>
          <w:color w:val="FF0000"/>
          <w:sz w:val="24"/>
          <w:szCs w:val="24"/>
        </w:rPr>
        <w:t>limitation</w:t>
      </w:r>
      <w:r w:rsidRPr="000C0FC9">
        <w:rPr>
          <w:rFonts w:ascii="Times New Roman" w:hAnsi="Times New Roman" w:cs="Times New Roman"/>
          <w:color w:val="FF0000"/>
          <w:sz w:val="24"/>
          <w:szCs w:val="24"/>
        </w:rPr>
        <w:t>, you</w:t>
      </w:r>
      <w:r w:rsidR="000C4F0D">
        <w:rPr>
          <w:rFonts w:ascii="Times New Roman" w:hAnsi="Times New Roman" w:cs="Times New Roman"/>
          <w:color w:val="FF0000"/>
          <w:sz w:val="24"/>
          <w:szCs w:val="24"/>
        </w:rPr>
        <w:t xml:space="preserve"> need to choose the same course instructed by </w:t>
      </w:r>
      <w:r w:rsidR="0018109A">
        <w:rPr>
          <w:rFonts w:ascii="Times New Roman" w:hAnsi="Times New Roman" w:cs="Times New Roman"/>
          <w:color w:val="FF0000"/>
          <w:sz w:val="24"/>
          <w:szCs w:val="24"/>
        </w:rPr>
        <w:t>an</w:t>
      </w:r>
      <w:r w:rsidR="000C4F0D">
        <w:rPr>
          <w:rFonts w:ascii="Times New Roman" w:hAnsi="Times New Roman" w:cs="Times New Roman"/>
          <w:color w:val="FF0000"/>
          <w:sz w:val="24"/>
          <w:szCs w:val="24"/>
        </w:rPr>
        <w:t>other teacher</w:t>
      </w:r>
      <w:r w:rsidR="0018109A">
        <w:rPr>
          <w:rFonts w:ascii="Times New Roman" w:hAnsi="Times New Roman" w:cs="Times New Roman"/>
          <w:color w:val="FF0000"/>
          <w:sz w:val="24"/>
          <w:szCs w:val="24"/>
        </w:rPr>
        <w:t xml:space="preserve"> or another course</w:t>
      </w:r>
      <w:r w:rsidR="000C4F0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70836" w:rsidRPr="000C0FC9" w:rsidRDefault="00270836" w:rsidP="00270836">
      <w:pPr>
        <w:widowControl/>
        <w:jc w:val="left"/>
        <w:rPr>
          <w:rFonts w:ascii="Times New Roman" w:hAnsi="Times New Roman" w:cs="Times New Roman"/>
        </w:rPr>
      </w:pPr>
      <w:r w:rsidRPr="000C0FC9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589905" cy="3765117"/>
            <wp:effectExtent l="0" t="0" r="0" b="1905"/>
            <wp:docPr id="6" name="图片 6" descr="C:\Users\Administrator\AppData\Roaming\Tencent\Users\298905126\TIM\WinTemp\RichOle\KET2VD%Q%UD~@$N_F3L~}T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298905126\TIM\WinTemp\RichOle\KET2VD%Q%UD~@$N_F3L~}T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376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8BD" w:rsidRPr="000C0FC9" w:rsidRDefault="004078BD" w:rsidP="00270836">
      <w:pPr>
        <w:spacing w:line="44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C0FC9">
        <w:rPr>
          <w:rFonts w:ascii="Times New Roman" w:hAnsi="Times New Roman" w:cs="Times New Roman"/>
          <w:sz w:val="24"/>
          <w:szCs w:val="24"/>
        </w:rPr>
        <w:t>“</w:t>
      </w:r>
      <w:r w:rsidRPr="000C0FC9">
        <w:rPr>
          <w:rFonts w:ascii="Times New Roman" w:hAnsi="Times New Roman" w:cs="Times New Roman"/>
          <w:sz w:val="24"/>
          <w:szCs w:val="24"/>
        </w:rPr>
        <w:t>可选课程</w:t>
      </w:r>
      <w:r w:rsidRPr="000C0FC9">
        <w:rPr>
          <w:rFonts w:ascii="Times New Roman" w:hAnsi="Times New Roman" w:cs="Times New Roman"/>
          <w:sz w:val="24"/>
          <w:szCs w:val="24"/>
        </w:rPr>
        <w:t>”</w:t>
      </w:r>
      <w:r w:rsidR="000C4F0D">
        <w:rPr>
          <w:rFonts w:ascii="Times New Roman" w:hAnsi="Times New Roman" w:cs="Times New Roman"/>
          <w:sz w:val="24"/>
          <w:szCs w:val="24"/>
        </w:rPr>
        <w:t xml:space="preserve">(course available) </w:t>
      </w:r>
      <w:r w:rsidR="000C0FC9" w:rsidRPr="000C0FC9">
        <w:rPr>
          <w:rFonts w:ascii="Times New Roman" w:hAnsi="Times New Roman" w:cs="Times New Roman"/>
          <w:sz w:val="24"/>
          <w:szCs w:val="24"/>
        </w:rPr>
        <w:t xml:space="preserve">will display all optional courses added to the personal </w:t>
      </w:r>
      <w:r w:rsidR="00F0538B">
        <w:rPr>
          <w:rFonts w:ascii="Times New Roman" w:hAnsi="Times New Roman" w:cs="Times New Roman"/>
          <w:sz w:val="24"/>
          <w:szCs w:val="24"/>
        </w:rPr>
        <w:t>curriculum</w:t>
      </w:r>
      <w:r w:rsidR="000C0FC9" w:rsidRPr="000C0FC9">
        <w:rPr>
          <w:rFonts w:ascii="Times New Roman" w:hAnsi="Times New Roman" w:cs="Times New Roman"/>
          <w:sz w:val="24"/>
          <w:szCs w:val="24"/>
        </w:rPr>
        <w:t>. The courses can be selected directly as long as it is not full, and the system generates the results of the course selection in real time</w:t>
      </w:r>
      <w:r w:rsidR="0018109A">
        <w:rPr>
          <w:rFonts w:ascii="Times New Roman" w:hAnsi="Times New Roman" w:cs="Times New Roman"/>
          <w:sz w:val="24"/>
          <w:szCs w:val="24"/>
        </w:rPr>
        <w:t>.</w:t>
      </w:r>
    </w:p>
    <w:p w:rsidR="006C4155" w:rsidRPr="000C0FC9" w:rsidRDefault="004E5235" w:rsidP="00B3310E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noProof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231pt">
            <v:imagedata r:id="rId13" o:title="选课界面8_副本"/>
          </v:shape>
        </w:pict>
      </w:r>
    </w:p>
    <w:p w:rsidR="005059F8" w:rsidRPr="000C0FC9" w:rsidRDefault="005059F8" w:rsidP="007C0911">
      <w:pPr>
        <w:spacing w:line="44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C0FC9">
        <w:rPr>
          <w:rFonts w:ascii="Times New Roman" w:hAnsi="Times New Roman" w:cs="Times New Roman"/>
          <w:sz w:val="24"/>
          <w:szCs w:val="24"/>
        </w:rPr>
        <w:t>“</w:t>
      </w:r>
      <w:r w:rsidRPr="000C0FC9">
        <w:rPr>
          <w:rFonts w:ascii="Times New Roman" w:hAnsi="Times New Roman" w:cs="Times New Roman"/>
          <w:sz w:val="24"/>
          <w:szCs w:val="24"/>
        </w:rPr>
        <w:t>已选课程</w:t>
      </w:r>
      <w:r w:rsidRPr="000C0FC9">
        <w:rPr>
          <w:rFonts w:ascii="Times New Roman" w:hAnsi="Times New Roman" w:cs="Times New Roman"/>
          <w:sz w:val="24"/>
          <w:szCs w:val="24"/>
        </w:rPr>
        <w:t>”</w:t>
      </w:r>
      <w:r w:rsidR="000C0FC9" w:rsidRPr="000C0FC9">
        <w:rPr>
          <w:rFonts w:ascii="Times New Roman" w:hAnsi="Times New Roman" w:cs="Times New Roman"/>
          <w:sz w:val="24"/>
          <w:szCs w:val="24"/>
        </w:rPr>
        <w:t>displays the selected courses, and if you want to withdraw it, click “</w:t>
      </w:r>
      <w:r w:rsidR="000C0FC9" w:rsidRPr="000C0FC9">
        <w:rPr>
          <w:rFonts w:ascii="Times New Roman" w:hAnsi="Times New Roman" w:cs="Times New Roman"/>
          <w:sz w:val="24"/>
          <w:szCs w:val="24"/>
        </w:rPr>
        <w:t>退课</w:t>
      </w:r>
      <w:r w:rsidR="000C0FC9" w:rsidRPr="000C0FC9">
        <w:rPr>
          <w:rFonts w:ascii="Times New Roman" w:hAnsi="Times New Roman" w:cs="Times New Roman"/>
          <w:sz w:val="24"/>
          <w:szCs w:val="24"/>
        </w:rPr>
        <w:t>” button on the right.</w:t>
      </w:r>
    </w:p>
    <w:p w:rsidR="00961792" w:rsidRPr="000C0FC9" w:rsidRDefault="004E5235" w:rsidP="004E6F76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pict>
          <v:shape id="_x0000_i1026" type="#_x0000_t75" style="width:473pt;height:201.5pt">
            <v:imagedata r:id="rId14" o:title="TIM图片20190227152405_副本"/>
          </v:shape>
        </w:pict>
      </w:r>
    </w:p>
    <w:p w:rsidR="006A742A" w:rsidRPr="000C0FC9" w:rsidRDefault="000C0FC9" w:rsidP="000C0FC9">
      <w:pPr>
        <w:pStyle w:val="a5"/>
        <w:numPr>
          <w:ilvl w:val="0"/>
          <w:numId w:val="7"/>
        </w:numPr>
        <w:spacing w:line="440" w:lineRule="exact"/>
        <w:ind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C0FC9">
        <w:rPr>
          <w:rFonts w:ascii="Times New Roman" w:hAnsi="Times New Roman" w:cs="Times New Roman"/>
          <w:b/>
          <w:sz w:val="24"/>
          <w:szCs w:val="24"/>
        </w:rPr>
        <w:t>Course selection result query</w:t>
      </w:r>
    </w:p>
    <w:p w:rsidR="006A742A" w:rsidRPr="000C0FC9" w:rsidRDefault="000C0FC9" w:rsidP="004E6F76">
      <w:pPr>
        <w:spacing w:line="44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C0FC9">
        <w:rPr>
          <w:rFonts w:ascii="Times New Roman" w:hAnsi="Times New Roman" w:cs="Times New Roman"/>
          <w:sz w:val="24"/>
          <w:szCs w:val="24"/>
        </w:rPr>
        <w:t>Students should check their course selection results in “</w:t>
      </w:r>
      <w:r w:rsidRPr="000C0FC9">
        <w:rPr>
          <w:rFonts w:ascii="Times New Roman" w:hAnsi="Times New Roman" w:cs="Times New Roman"/>
          <w:sz w:val="24"/>
          <w:szCs w:val="24"/>
        </w:rPr>
        <w:t>选课结果查询</w:t>
      </w:r>
      <w:r w:rsidRPr="000C0FC9">
        <w:rPr>
          <w:rFonts w:ascii="Times New Roman" w:hAnsi="Times New Roman" w:cs="Times New Roman"/>
          <w:sz w:val="24"/>
          <w:szCs w:val="24"/>
        </w:rPr>
        <w:t>”or“</w:t>
      </w:r>
      <w:r w:rsidRPr="000C0FC9">
        <w:rPr>
          <w:rFonts w:ascii="Times New Roman" w:hAnsi="Times New Roman" w:cs="Times New Roman"/>
          <w:sz w:val="24"/>
          <w:szCs w:val="24"/>
        </w:rPr>
        <w:t>个人课表查询</w:t>
      </w:r>
      <w:r w:rsidRPr="000C0FC9">
        <w:rPr>
          <w:rFonts w:ascii="Times New Roman" w:hAnsi="Times New Roman" w:cs="Times New Roman"/>
          <w:sz w:val="24"/>
          <w:szCs w:val="24"/>
        </w:rPr>
        <w:t>”</w:t>
      </w:r>
      <w:r w:rsidR="000C4F0D">
        <w:rPr>
          <w:rFonts w:ascii="Times New Roman" w:hAnsi="Times New Roman" w:cs="Times New Roman"/>
          <w:sz w:val="24"/>
          <w:szCs w:val="24"/>
        </w:rPr>
        <w:t xml:space="preserve"> (the squared places)</w:t>
      </w:r>
    </w:p>
    <w:p w:rsidR="00270836" w:rsidRDefault="00270836" w:rsidP="004E26C8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C0FC9"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860829" cy="3838575"/>
            <wp:effectExtent l="0" t="0" r="6985" b="0"/>
            <wp:docPr id="7" name="图片 7" descr="C:\Users\Administrator\AppData\Roaming\Tencent\Users\298905126\TIM\WinTemp\RichOle\47}1KXIB%X0OOVU$N`@}N5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298905126\TIM\WinTemp\RichOle\47}1KXIB%X0OOVU$N`@}N5Y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216" cy="385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0D" w:rsidRPr="000C4F0D" w:rsidRDefault="000C4F0D" w:rsidP="004E26C8">
      <w:pPr>
        <w:widowControl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0C4F0D">
        <w:rPr>
          <w:rFonts w:ascii="Times New Roman" w:eastAsia="宋体" w:hAnsi="Times New Roman" w:cs="Times New Roman"/>
          <w:b/>
          <w:kern w:val="0"/>
          <w:sz w:val="24"/>
          <w:szCs w:val="24"/>
        </w:rPr>
        <w:t>If there is any confusion on the instruction, feel free to contact with the coordinator in your school.</w:t>
      </w:r>
    </w:p>
    <w:sectPr w:rsidR="000C4F0D" w:rsidRPr="000C4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037" w:rsidRDefault="007F1037" w:rsidP="007C0911">
      <w:r>
        <w:separator/>
      </w:r>
    </w:p>
  </w:endnote>
  <w:endnote w:type="continuationSeparator" w:id="0">
    <w:p w:rsidR="007F1037" w:rsidRDefault="007F1037" w:rsidP="007C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037" w:rsidRDefault="007F1037" w:rsidP="007C0911">
      <w:r>
        <w:separator/>
      </w:r>
    </w:p>
  </w:footnote>
  <w:footnote w:type="continuationSeparator" w:id="0">
    <w:p w:rsidR="007F1037" w:rsidRDefault="007F1037" w:rsidP="007C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59D4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0E0FED"/>
    <w:multiLevelType w:val="hybridMultilevel"/>
    <w:tmpl w:val="FA401066"/>
    <w:lvl w:ilvl="0" w:tplc="97288700">
      <w:start w:val="1"/>
      <w:numFmt w:val="decimal"/>
      <w:lvlText w:val="%1."/>
      <w:lvlJc w:val="left"/>
      <w:pPr>
        <w:ind w:left="420" w:hanging="420"/>
      </w:pPr>
      <w:rPr>
        <w:rFonts w:ascii="Times New Roman" w:eastAsia="黑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FF447D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016397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2FC0BA0"/>
    <w:multiLevelType w:val="hybridMultilevel"/>
    <w:tmpl w:val="6C14D9CA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74EE1A09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2556A1"/>
    <w:multiLevelType w:val="hybridMultilevel"/>
    <w:tmpl w:val="CA98D39C"/>
    <w:lvl w:ilvl="0" w:tplc="4A202B9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88"/>
    <w:rsid w:val="00004218"/>
    <w:rsid w:val="000301D4"/>
    <w:rsid w:val="00066A76"/>
    <w:rsid w:val="000A3E3A"/>
    <w:rsid w:val="000C0FC9"/>
    <w:rsid w:val="000C2B88"/>
    <w:rsid w:val="000C4F0D"/>
    <w:rsid w:val="000F5126"/>
    <w:rsid w:val="00106E36"/>
    <w:rsid w:val="001176A9"/>
    <w:rsid w:val="001243FB"/>
    <w:rsid w:val="001573C3"/>
    <w:rsid w:val="0016352F"/>
    <w:rsid w:val="001733E4"/>
    <w:rsid w:val="0018109A"/>
    <w:rsid w:val="001E09DF"/>
    <w:rsid w:val="001E73ED"/>
    <w:rsid w:val="001F402F"/>
    <w:rsid w:val="0021142F"/>
    <w:rsid w:val="00216190"/>
    <w:rsid w:val="00233867"/>
    <w:rsid w:val="00254FEF"/>
    <w:rsid w:val="00270836"/>
    <w:rsid w:val="002751BF"/>
    <w:rsid w:val="002808C9"/>
    <w:rsid w:val="0028445D"/>
    <w:rsid w:val="002875EB"/>
    <w:rsid w:val="002B40A2"/>
    <w:rsid w:val="002D3FB3"/>
    <w:rsid w:val="002F7CFA"/>
    <w:rsid w:val="00331310"/>
    <w:rsid w:val="00373EF2"/>
    <w:rsid w:val="00381D85"/>
    <w:rsid w:val="00393AE9"/>
    <w:rsid w:val="003F4554"/>
    <w:rsid w:val="003F6D7B"/>
    <w:rsid w:val="004078BD"/>
    <w:rsid w:val="004810AA"/>
    <w:rsid w:val="00487691"/>
    <w:rsid w:val="004944C4"/>
    <w:rsid w:val="004A5DC7"/>
    <w:rsid w:val="004C2BA7"/>
    <w:rsid w:val="004E26C8"/>
    <w:rsid w:val="004E5235"/>
    <w:rsid w:val="004E6F76"/>
    <w:rsid w:val="005059F8"/>
    <w:rsid w:val="00516E15"/>
    <w:rsid w:val="00521A8C"/>
    <w:rsid w:val="00525749"/>
    <w:rsid w:val="005344F4"/>
    <w:rsid w:val="0054279B"/>
    <w:rsid w:val="00543B6D"/>
    <w:rsid w:val="00550F32"/>
    <w:rsid w:val="00557BAC"/>
    <w:rsid w:val="005701F2"/>
    <w:rsid w:val="0058216F"/>
    <w:rsid w:val="00593372"/>
    <w:rsid w:val="005B12FF"/>
    <w:rsid w:val="005B61D1"/>
    <w:rsid w:val="005D4BE9"/>
    <w:rsid w:val="006458E3"/>
    <w:rsid w:val="00650F61"/>
    <w:rsid w:val="006A742A"/>
    <w:rsid w:val="006C4155"/>
    <w:rsid w:val="006E11DC"/>
    <w:rsid w:val="006E1734"/>
    <w:rsid w:val="006E2AD2"/>
    <w:rsid w:val="006F6C5C"/>
    <w:rsid w:val="006F7C2A"/>
    <w:rsid w:val="00703CA6"/>
    <w:rsid w:val="00717421"/>
    <w:rsid w:val="0073472F"/>
    <w:rsid w:val="007632AB"/>
    <w:rsid w:val="00765F99"/>
    <w:rsid w:val="00767D67"/>
    <w:rsid w:val="007C0911"/>
    <w:rsid w:val="007D2C6A"/>
    <w:rsid w:val="007F1037"/>
    <w:rsid w:val="00801198"/>
    <w:rsid w:val="00831093"/>
    <w:rsid w:val="008620E0"/>
    <w:rsid w:val="00880EE4"/>
    <w:rsid w:val="00884FFC"/>
    <w:rsid w:val="008B0F60"/>
    <w:rsid w:val="008C5078"/>
    <w:rsid w:val="008E1D5B"/>
    <w:rsid w:val="00951206"/>
    <w:rsid w:val="00961792"/>
    <w:rsid w:val="00962DE9"/>
    <w:rsid w:val="009C769E"/>
    <w:rsid w:val="009D17A1"/>
    <w:rsid w:val="00A04FDC"/>
    <w:rsid w:val="00A17374"/>
    <w:rsid w:val="00A61586"/>
    <w:rsid w:val="00A80E3B"/>
    <w:rsid w:val="00B3310E"/>
    <w:rsid w:val="00B33EDB"/>
    <w:rsid w:val="00B41E99"/>
    <w:rsid w:val="00B445AF"/>
    <w:rsid w:val="00BC7E3F"/>
    <w:rsid w:val="00BF7DBC"/>
    <w:rsid w:val="00C16A09"/>
    <w:rsid w:val="00C3534A"/>
    <w:rsid w:val="00C438C7"/>
    <w:rsid w:val="00C822A0"/>
    <w:rsid w:val="00CB6B1C"/>
    <w:rsid w:val="00CC415B"/>
    <w:rsid w:val="00CC668E"/>
    <w:rsid w:val="00CF46C6"/>
    <w:rsid w:val="00D16A23"/>
    <w:rsid w:val="00D328FE"/>
    <w:rsid w:val="00D64B9D"/>
    <w:rsid w:val="00E02340"/>
    <w:rsid w:val="00E1694E"/>
    <w:rsid w:val="00E3208B"/>
    <w:rsid w:val="00E4441F"/>
    <w:rsid w:val="00E6179F"/>
    <w:rsid w:val="00E64F6B"/>
    <w:rsid w:val="00E708A5"/>
    <w:rsid w:val="00EA5727"/>
    <w:rsid w:val="00EB1591"/>
    <w:rsid w:val="00EB739C"/>
    <w:rsid w:val="00EC61F1"/>
    <w:rsid w:val="00EF6838"/>
    <w:rsid w:val="00F0538B"/>
    <w:rsid w:val="00F8208C"/>
    <w:rsid w:val="00FB18D4"/>
    <w:rsid w:val="00FB3702"/>
    <w:rsid w:val="00FC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7344EA-6A19-4F9F-B023-07F5127D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9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911"/>
    <w:rPr>
      <w:sz w:val="18"/>
      <w:szCs w:val="18"/>
    </w:rPr>
  </w:style>
  <w:style w:type="paragraph" w:styleId="a5">
    <w:name w:val="List Paragraph"/>
    <w:basedOn w:val="a"/>
    <w:uiPriority w:val="34"/>
    <w:qFormat/>
    <w:rsid w:val="007C091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16A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6A09"/>
    <w:rPr>
      <w:sz w:val="18"/>
      <w:szCs w:val="18"/>
    </w:rPr>
  </w:style>
  <w:style w:type="character" w:styleId="a7">
    <w:name w:val="Hyperlink"/>
    <w:basedOn w:val="a0"/>
    <w:uiPriority w:val="99"/>
    <w:unhideWhenUsed/>
    <w:rsid w:val="0071742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822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ortal.uestc.edu.cn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BD8EB-DB2C-4CF4-8F90-D74AF014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</dc:creator>
  <cp:keywords/>
  <dc:description/>
  <cp:lastModifiedBy>Microsoft 帐户</cp:lastModifiedBy>
  <cp:revision>9</cp:revision>
  <cp:lastPrinted>2018-06-06T03:27:00Z</cp:lastPrinted>
  <dcterms:created xsi:type="dcterms:W3CDTF">2019-12-27T06:43:00Z</dcterms:created>
  <dcterms:modified xsi:type="dcterms:W3CDTF">2023-01-11T07:41:00Z</dcterms:modified>
</cp:coreProperties>
</file>